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1" w:rsidRDefault="00C678A1" w:rsidP="00B746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94C" w:rsidRPr="00120E12" w:rsidRDefault="00CC7AE9" w:rsidP="00B7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12">
        <w:rPr>
          <w:rFonts w:ascii="Times New Roman" w:hAnsi="Times New Roman" w:cs="Times New Roman"/>
          <w:b/>
          <w:sz w:val="28"/>
          <w:szCs w:val="28"/>
        </w:rPr>
        <w:t>ÖĞRENCİ BELGE TALEP PROSEDÜRÜ</w:t>
      </w:r>
    </w:p>
    <w:p w:rsidR="00C678A1" w:rsidRDefault="00C678A1" w:rsidP="001F57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94C" w:rsidRPr="00C678A1" w:rsidRDefault="00CC7AE9" w:rsidP="00C67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A1">
        <w:rPr>
          <w:rFonts w:ascii="Times New Roman" w:hAnsi="Times New Roman" w:cs="Times New Roman"/>
          <w:sz w:val="28"/>
          <w:szCs w:val="28"/>
        </w:rPr>
        <w:t xml:space="preserve">Öğrenci belgesi </w:t>
      </w:r>
      <w:hyperlink r:id="rId9" w:history="1">
        <w:r w:rsidRPr="00120E12">
          <w:rPr>
            <w:rStyle w:val="Kpr"/>
            <w:rFonts w:ascii="Times New Roman" w:hAnsi="Times New Roman" w:cs="Times New Roman"/>
            <w:b/>
            <w:sz w:val="28"/>
            <w:szCs w:val="28"/>
          </w:rPr>
          <w:t>e-devletten</w:t>
        </w:r>
      </w:hyperlink>
      <w:r w:rsidRPr="00C678A1">
        <w:rPr>
          <w:rFonts w:ascii="Times New Roman" w:hAnsi="Times New Roman" w:cs="Times New Roman"/>
          <w:sz w:val="28"/>
          <w:szCs w:val="28"/>
        </w:rPr>
        <w:t xml:space="preserve"> </w:t>
      </w:r>
      <w:r w:rsidR="005C5953" w:rsidRPr="00C678A1">
        <w:rPr>
          <w:rFonts w:ascii="Times New Roman" w:hAnsi="Times New Roman" w:cs="Times New Roman"/>
          <w:sz w:val="28"/>
          <w:szCs w:val="28"/>
        </w:rPr>
        <w:t>alınır. Islak</w:t>
      </w:r>
      <w:r w:rsidRPr="00C678A1">
        <w:rPr>
          <w:rFonts w:ascii="Times New Roman" w:hAnsi="Times New Roman" w:cs="Times New Roman"/>
          <w:sz w:val="28"/>
          <w:szCs w:val="28"/>
        </w:rPr>
        <w:t xml:space="preserve"> imzalı ö</w:t>
      </w:r>
      <w:r w:rsidR="0057294C" w:rsidRPr="00C678A1">
        <w:rPr>
          <w:rFonts w:ascii="Times New Roman" w:hAnsi="Times New Roman" w:cs="Times New Roman"/>
          <w:sz w:val="28"/>
          <w:szCs w:val="28"/>
        </w:rPr>
        <w:t xml:space="preserve">ğrenci </w:t>
      </w:r>
      <w:r w:rsidRPr="00C678A1">
        <w:rPr>
          <w:rFonts w:ascii="Times New Roman" w:hAnsi="Times New Roman" w:cs="Times New Roman"/>
          <w:sz w:val="28"/>
          <w:szCs w:val="28"/>
        </w:rPr>
        <w:t>b</w:t>
      </w:r>
      <w:r w:rsidR="0057294C" w:rsidRPr="00C678A1">
        <w:rPr>
          <w:rFonts w:ascii="Times New Roman" w:hAnsi="Times New Roman" w:cs="Times New Roman"/>
          <w:sz w:val="28"/>
          <w:szCs w:val="28"/>
        </w:rPr>
        <w:t>elgesi</w:t>
      </w:r>
      <w:r w:rsidRPr="00C678A1">
        <w:rPr>
          <w:rFonts w:ascii="Times New Roman" w:hAnsi="Times New Roman" w:cs="Times New Roman"/>
          <w:sz w:val="28"/>
          <w:szCs w:val="28"/>
        </w:rPr>
        <w:t xml:space="preserve"> talebinde</w:t>
      </w:r>
      <w:r w:rsidR="005C5953" w:rsidRPr="00C678A1">
        <w:rPr>
          <w:rFonts w:ascii="Times New Roman" w:hAnsi="Times New Roman" w:cs="Times New Roman"/>
          <w:sz w:val="28"/>
          <w:szCs w:val="28"/>
        </w:rPr>
        <w:t xml:space="preserve"> bulunan</w:t>
      </w:r>
      <w:r w:rsidR="0057294C" w:rsidRPr="00C678A1">
        <w:rPr>
          <w:rFonts w:ascii="Times New Roman" w:hAnsi="Times New Roman" w:cs="Times New Roman"/>
          <w:sz w:val="28"/>
          <w:szCs w:val="28"/>
        </w:rPr>
        <w:t xml:space="preserve"> aktif durumda olan öğrencilerin </w:t>
      </w:r>
      <w:r w:rsidR="00B7467D" w:rsidRPr="00C678A1">
        <w:rPr>
          <w:rFonts w:ascii="Times New Roman" w:hAnsi="Times New Roman" w:cs="Times New Roman"/>
          <w:sz w:val="28"/>
          <w:szCs w:val="28"/>
        </w:rPr>
        <w:t>Fakültemiz</w:t>
      </w:r>
      <w:r w:rsidR="0057294C" w:rsidRPr="00C678A1">
        <w:rPr>
          <w:rFonts w:ascii="Times New Roman" w:hAnsi="Times New Roman" w:cs="Times New Roman"/>
          <w:sz w:val="28"/>
          <w:szCs w:val="28"/>
        </w:rPr>
        <w:t xml:space="preserve"> öğrenci işleri bürosuna</w:t>
      </w:r>
      <w:r w:rsidR="00B7467D" w:rsidRPr="00C678A1">
        <w:rPr>
          <w:rFonts w:ascii="Times New Roman" w:hAnsi="Times New Roman" w:cs="Times New Roman"/>
          <w:sz w:val="28"/>
          <w:szCs w:val="28"/>
        </w:rPr>
        <w:t xml:space="preserve"> dilekçe ile</w:t>
      </w:r>
      <w:r w:rsidR="0057294C" w:rsidRPr="00C678A1">
        <w:rPr>
          <w:rFonts w:ascii="Times New Roman" w:hAnsi="Times New Roman" w:cs="Times New Roman"/>
          <w:sz w:val="28"/>
          <w:szCs w:val="28"/>
        </w:rPr>
        <w:t xml:space="preserve"> bizzat başvurusu halinde kendisine teslim edilir</w:t>
      </w:r>
      <w:r w:rsidR="00777F7E" w:rsidRPr="00C678A1">
        <w:rPr>
          <w:rFonts w:ascii="Times New Roman" w:hAnsi="Times New Roman" w:cs="Times New Roman"/>
          <w:sz w:val="28"/>
          <w:szCs w:val="28"/>
        </w:rPr>
        <w:t>.</w:t>
      </w:r>
      <w:r w:rsidR="002F1CF8" w:rsidRPr="00C678A1">
        <w:rPr>
          <w:rStyle w:val="DipnotBavurusu"/>
          <w:rFonts w:ascii="Times New Roman" w:hAnsi="Times New Roman" w:cs="Times New Roman"/>
          <w:sz w:val="28"/>
          <w:szCs w:val="28"/>
        </w:rPr>
        <w:footnoteReference w:id="1"/>
      </w:r>
    </w:p>
    <w:p w:rsidR="0057294C" w:rsidRPr="00C678A1" w:rsidRDefault="0057294C" w:rsidP="00C67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A1">
        <w:rPr>
          <w:rFonts w:ascii="Times New Roman" w:hAnsi="Times New Roman" w:cs="Times New Roman"/>
          <w:sz w:val="28"/>
          <w:szCs w:val="28"/>
        </w:rPr>
        <w:t>Öğrencilerin telefon ile belge talepleri dikkate alınmayacaktır.</w:t>
      </w:r>
    </w:p>
    <w:p w:rsidR="002F1CF8" w:rsidRPr="00C678A1" w:rsidRDefault="0057294C" w:rsidP="00C67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A1">
        <w:rPr>
          <w:rFonts w:ascii="Times New Roman" w:hAnsi="Times New Roman" w:cs="Times New Roman"/>
          <w:sz w:val="28"/>
          <w:szCs w:val="28"/>
        </w:rPr>
        <w:t xml:space="preserve">İl dışında bulunan ve acil belge talebi olan öğrenciler, </w:t>
      </w:r>
      <w:r w:rsidR="00B7467D" w:rsidRPr="00C678A1">
        <w:rPr>
          <w:rFonts w:ascii="Times New Roman" w:hAnsi="Times New Roman" w:cs="Times New Roman"/>
          <w:sz w:val="28"/>
          <w:szCs w:val="28"/>
        </w:rPr>
        <w:t>Fakültemiz Dekanlığına</w:t>
      </w:r>
      <w:r w:rsidRPr="00C678A1">
        <w:rPr>
          <w:rFonts w:ascii="Times New Roman" w:hAnsi="Times New Roman" w:cs="Times New Roman"/>
          <w:sz w:val="28"/>
          <w:szCs w:val="28"/>
        </w:rPr>
        <w:t xml:space="preserve"> </w:t>
      </w:r>
      <w:r w:rsidR="00D44721" w:rsidRPr="00C678A1">
        <w:rPr>
          <w:rFonts w:ascii="Times New Roman" w:hAnsi="Times New Roman" w:cs="Times New Roman"/>
          <w:sz w:val="28"/>
          <w:szCs w:val="28"/>
        </w:rPr>
        <w:t>hitaben yazdıkları</w:t>
      </w:r>
      <w:r w:rsidR="002F1CF8" w:rsidRPr="00C678A1">
        <w:rPr>
          <w:rFonts w:ascii="Times New Roman" w:hAnsi="Times New Roman" w:cs="Times New Roman"/>
          <w:sz w:val="28"/>
          <w:szCs w:val="28"/>
        </w:rPr>
        <w:t xml:space="preserve"> vekâlet ile belge talep dilekçesini</w:t>
      </w:r>
      <w:r w:rsidR="002F1CF8" w:rsidRPr="00C678A1">
        <w:rPr>
          <w:rStyle w:val="DipnotBavurusu"/>
          <w:rFonts w:ascii="Times New Roman" w:hAnsi="Times New Roman" w:cs="Times New Roman"/>
          <w:sz w:val="28"/>
          <w:szCs w:val="28"/>
        </w:rPr>
        <w:footnoteReference w:id="2"/>
      </w:r>
      <w:r w:rsidR="00D44721" w:rsidRPr="00C678A1">
        <w:rPr>
          <w:rFonts w:ascii="Times New Roman" w:hAnsi="Times New Roman" w:cs="Times New Roman"/>
          <w:sz w:val="28"/>
          <w:szCs w:val="28"/>
        </w:rPr>
        <w:t xml:space="preserve"> </w:t>
      </w:r>
      <w:r w:rsidR="00C678A1">
        <w:rPr>
          <w:rFonts w:ascii="Times New Roman" w:hAnsi="Times New Roman" w:cs="Times New Roman"/>
          <w:sz w:val="28"/>
          <w:szCs w:val="28"/>
        </w:rPr>
        <w:t xml:space="preserve"> </w:t>
      </w:r>
      <w:r w:rsidR="002F1CF8" w:rsidRPr="00C678A1">
        <w:rPr>
          <w:rFonts w:ascii="Times New Roman" w:hAnsi="Times New Roman" w:cs="Times New Roman"/>
          <w:sz w:val="28"/>
          <w:szCs w:val="28"/>
        </w:rPr>
        <w:t>f</w:t>
      </w:r>
      <w:r w:rsidR="00D44721" w:rsidRPr="00C678A1">
        <w:rPr>
          <w:rFonts w:ascii="Times New Roman" w:hAnsi="Times New Roman" w:cs="Times New Roman"/>
          <w:sz w:val="28"/>
          <w:szCs w:val="28"/>
        </w:rPr>
        <w:t>ax</w:t>
      </w:r>
      <w:r w:rsidR="005C5953" w:rsidRPr="00C678A1">
        <w:rPr>
          <w:rFonts w:ascii="Times New Roman" w:hAnsi="Times New Roman" w:cs="Times New Roman"/>
          <w:sz w:val="28"/>
          <w:szCs w:val="28"/>
        </w:rPr>
        <w:t xml:space="preserve"> </w:t>
      </w:r>
      <w:r w:rsidR="00D44721" w:rsidRPr="00C678A1">
        <w:rPr>
          <w:rFonts w:ascii="Times New Roman" w:hAnsi="Times New Roman" w:cs="Times New Roman"/>
          <w:sz w:val="28"/>
          <w:szCs w:val="28"/>
        </w:rPr>
        <w:t>çekerek (</w:t>
      </w:r>
      <w:r w:rsidR="002F1CF8" w:rsidRPr="00C678A1">
        <w:rPr>
          <w:rFonts w:ascii="Times New Roman" w:hAnsi="Times New Roman" w:cs="Times New Roman"/>
          <w:sz w:val="28"/>
          <w:szCs w:val="28"/>
        </w:rPr>
        <w:t>f</w:t>
      </w:r>
      <w:r w:rsidR="00D44721" w:rsidRPr="00C678A1">
        <w:rPr>
          <w:rFonts w:ascii="Times New Roman" w:hAnsi="Times New Roman" w:cs="Times New Roman"/>
          <w:sz w:val="28"/>
          <w:szCs w:val="28"/>
        </w:rPr>
        <w:t xml:space="preserve">ax okunaklı olmalı ve ulaştığına dair Dekanlık özel kalemine teyit ettirilmelidir) </w:t>
      </w:r>
      <w:r w:rsidRPr="00C678A1">
        <w:rPr>
          <w:rFonts w:ascii="Times New Roman" w:hAnsi="Times New Roman" w:cs="Times New Roman"/>
          <w:sz w:val="28"/>
          <w:szCs w:val="28"/>
        </w:rPr>
        <w:t>belgeyi almak üzere bir başkasını vekil tayin eder. Hazırlanan belge dilekçede belirtilen kişiye imza karşılığ</w:t>
      </w:r>
      <w:r w:rsidR="00B7467D" w:rsidRPr="00C678A1">
        <w:rPr>
          <w:rFonts w:ascii="Times New Roman" w:hAnsi="Times New Roman" w:cs="Times New Roman"/>
          <w:sz w:val="28"/>
          <w:szCs w:val="28"/>
        </w:rPr>
        <w:t xml:space="preserve">ı teslim edilir. Dilekçe örneği </w:t>
      </w:r>
      <w:hyperlink r:id="rId10" w:history="1">
        <w:r w:rsidR="007402D2" w:rsidRPr="00120E12">
          <w:rPr>
            <w:rStyle w:val="Kpr"/>
            <w:rFonts w:ascii="Times New Roman" w:hAnsi="Times New Roman" w:cs="Times New Roman"/>
            <w:b/>
            <w:sz w:val="28"/>
            <w:szCs w:val="28"/>
          </w:rPr>
          <w:t>http://www.selcuk.edu.tr/beysehir_ali_akkanat_turizm/tr</w:t>
        </w:r>
      </w:hyperlink>
      <w:r w:rsidR="00B7467D" w:rsidRPr="00C678A1">
        <w:rPr>
          <w:rFonts w:ascii="Times New Roman" w:hAnsi="Times New Roman" w:cs="Times New Roman"/>
          <w:sz w:val="28"/>
          <w:szCs w:val="28"/>
        </w:rPr>
        <w:t xml:space="preserve"> </w:t>
      </w:r>
      <w:r w:rsidR="002F1CF8" w:rsidRPr="00C678A1">
        <w:rPr>
          <w:rFonts w:ascii="Times New Roman" w:hAnsi="Times New Roman" w:cs="Times New Roman"/>
          <w:sz w:val="28"/>
          <w:szCs w:val="28"/>
        </w:rPr>
        <w:t>adresinden temin edilebilir.</w:t>
      </w:r>
    </w:p>
    <w:p w:rsidR="0057294C" w:rsidRPr="00C678A1" w:rsidRDefault="0057294C" w:rsidP="00C67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A1">
        <w:rPr>
          <w:rFonts w:ascii="Times New Roman" w:hAnsi="Times New Roman" w:cs="Times New Roman"/>
          <w:sz w:val="28"/>
          <w:szCs w:val="28"/>
        </w:rPr>
        <w:t xml:space="preserve">Posta, e-posta veya faks ile </w:t>
      </w:r>
      <w:r w:rsidR="005C5953" w:rsidRPr="00C678A1">
        <w:rPr>
          <w:rFonts w:ascii="Times New Roman" w:hAnsi="Times New Roman" w:cs="Times New Roman"/>
          <w:sz w:val="28"/>
          <w:szCs w:val="28"/>
        </w:rPr>
        <w:t>öğrenci belgesi gönderilmeyecektir.</w:t>
      </w:r>
    </w:p>
    <w:p w:rsidR="00C678A1" w:rsidRPr="00C678A1" w:rsidRDefault="0057294C" w:rsidP="00C67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8A1">
        <w:rPr>
          <w:rFonts w:ascii="Times New Roman" w:hAnsi="Times New Roman" w:cs="Times New Roman"/>
          <w:sz w:val="28"/>
          <w:szCs w:val="28"/>
        </w:rPr>
        <w:t xml:space="preserve">Akademik takvime göre tatil olan ve </w:t>
      </w:r>
      <w:r w:rsidR="00B7467D" w:rsidRPr="00C678A1">
        <w:rPr>
          <w:rFonts w:ascii="Times New Roman" w:hAnsi="Times New Roman" w:cs="Times New Roman"/>
          <w:sz w:val="28"/>
          <w:szCs w:val="28"/>
        </w:rPr>
        <w:t>Beyşehir</w:t>
      </w:r>
      <w:r w:rsidRPr="00C678A1">
        <w:rPr>
          <w:rFonts w:ascii="Times New Roman" w:hAnsi="Times New Roman" w:cs="Times New Roman"/>
          <w:sz w:val="28"/>
          <w:szCs w:val="28"/>
        </w:rPr>
        <w:t xml:space="preserve"> dışına çıkılacağı belli olan zamanlarda, öğrencilerimizin belgelerini alarak memleketlerine g</w:t>
      </w:r>
      <w:r w:rsidR="002F1CF8" w:rsidRPr="00C678A1">
        <w:rPr>
          <w:rFonts w:ascii="Times New Roman" w:hAnsi="Times New Roman" w:cs="Times New Roman"/>
          <w:sz w:val="28"/>
          <w:szCs w:val="28"/>
        </w:rPr>
        <w:t>itmeleri yararlarına olacaktır.</w:t>
      </w:r>
      <w:r w:rsidR="00C678A1" w:rsidRPr="00C678A1">
        <w:rPr>
          <w:rStyle w:val="DipnotBavurusu"/>
          <w:rFonts w:ascii="Times New Roman" w:hAnsi="Times New Roman" w:cs="Times New Roman"/>
          <w:sz w:val="28"/>
          <w:szCs w:val="28"/>
        </w:rPr>
        <w:footnoteReference w:id="3"/>
      </w:r>
    </w:p>
    <w:p w:rsidR="00C678A1" w:rsidRPr="00C678A1" w:rsidRDefault="00C678A1" w:rsidP="00C67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8A1" w:rsidRPr="00C678A1" w:rsidRDefault="00C678A1" w:rsidP="00C678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E12" w:rsidRPr="00C678A1" w:rsidRDefault="00120E12" w:rsidP="00C678A1">
      <w:pPr>
        <w:pStyle w:val="ListeParagraf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0E12" w:rsidRPr="00C678A1" w:rsidSect="00120E12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F1" w:rsidRDefault="00F97EF1" w:rsidP="002F1CF8">
      <w:pPr>
        <w:spacing w:after="0" w:line="240" w:lineRule="auto"/>
      </w:pPr>
      <w:r>
        <w:separator/>
      </w:r>
    </w:p>
  </w:endnote>
  <w:endnote w:type="continuationSeparator" w:id="0">
    <w:p w:rsidR="00F97EF1" w:rsidRDefault="00F97EF1" w:rsidP="002F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F1" w:rsidRDefault="00F97EF1" w:rsidP="002F1CF8">
      <w:pPr>
        <w:spacing w:after="0" w:line="240" w:lineRule="auto"/>
      </w:pPr>
      <w:r>
        <w:separator/>
      </w:r>
    </w:p>
  </w:footnote>
  <w:footnote w:type="continuationSeparator" w:id="0">
    <w:p w:rsidR="00F97EF1" w:rsidRDefault="00F97EF1" w:rsidP="002F1CF8">
      <w:pPr>
        <w:spacing w:after="0" w:line="240" w:lineRule="auto"/>
      </w:pPr>
      <w:r>
        <w:continuationSeparator/>
      </w:r>
    </w:p>
  </w:footnote>
  <w:footnote w:id="1">
    <w:p w:rsidR="002F1CF8" w:rsidRPr="00120E12" w:rsidRDefault="002F1CF8" w:rsidP="00C678A1">
      <w:pPr>
        <w:pStyle w:val="DipnotMetni"/>
        <w:jc w:val="both"/>
        <w:rPr>
          <w:rFonts w:ascii="Times New Roman" w:hAnsi="Times New Roman" w:cs="Times New Roman"/>
        </w:rPr>
      </w:pPr>
      <w:r w:rsidRPr="00120E12">
        <w:rPr>
          <w:rStyle w:val="DipnotBavurusu"/>
          <w:rFonts w:ascii="Times New Roman" w:hAnsi="Times New Roman" w:cs="Times New Roman"/>
        </w:rPr>
        <w:footnoteRef/>
      </w:r>
      <w:r w:rsidRPr="00120E12">
        <w:rPr>
          <w:rFonts w:ascii="Times New Roman" w:hAnsi="Times New Roman" w:cs="Times New Roman"/>
        </w:rPr>
        <w:t xml:space="preserve"> Öğrenci İşleri bürosundan alınacak belgeler sabahtan dilekçe ile istenilen belgeler öğleden sonra, öğleden sonra dilekçe ile istenilen belgeler bir sonraki işgününde verilecektir.</w:t>
      </w:r>
    </w:p>
  </w:footnote>
  <w:footnote w:id="2">
    <w:p w:rsidR="002F1CF8" w:rsidRPr="00120E12" w:rsidRDefault="002F1CF8" w:rsidP="00C678A1">
      <w:pPr>
        <w:pStyle w:val="DipnotMetni"/>
        <w:jc w:val="both"/>
        <w:rPr>
          <w:rFonts w:ascii="Times New Roman" w:hAnsi="Times New Roman" w:cs="Times New Roman"/>
        </w:rPr>
      </w:pPr>
      <w:r w:rsidRPr="00120E12">
        <w:rPr>
          <w:rStyle w:val="DipnotBavurusu"/>
          <w:rFonts w:ascii="Times New Roman" w:hAnsi="Times New Roman" w:cs="Times New Roman"/>
        </w:rPr>
        <w:footnoteRef/>
      </w:r>
      <w:r w:rsidRPr="00120E12">
        <w:rPr>
          <w:rFonts w:ascii="Times New Roman" w:hAnsi="Times New Roman" w:cs="Times New Roman"/>
        </w:rPr>
        <w:t xml:space="preserve"> Kayıt sildirme ve mezun işlemlerinde şahsen başvuruda bulunacak. Şahsen başvuruda bulunamayanlar vekâleti noter onaylı olacak</w:t>
      </w:r>
      <w:r w:rsidR="00C916CD" w:rsidRPr="00120E12">
        <w:rPr>
          <w:rFonts w:ascii="Times New Roman" w:hAnsi="Times New Roman" w:cs="Times New Roman"/>
        </w:rPr>
        <w:t>.</w:t>
      </w:r>
    </w:p>
  </w:footnote>
  <w:footnote w:id="3">
    <w:p w:rsidR="00C678A1" w:rsidRDefault="00C678A1" w:rsidP="00C678A1">
      <w:pPr>
        <w:pStyle w:val="DipnotMetni"/>
        <w:jc w:val="both"/>
      </w:pPr>
      <w:r w:rsidRPr="00120E12">
        <w:rPr>
          <w:rStyle w:val="DipnotBavurusu"/>
          <w:rFonts w:ascii="Times New Roman" w:hAnsi="Times New Roman" w:cs="Times New Roman"/>
        </w:rPr>
        <w:footnoteRef/>
      </w:r>
      <w:r w:rsidRPr="00120E12">
        <w:rPr>
          <w:rFonts w:ascii="Times New Roman" w:hAnsi="Times New Roman" w:cs="Times New Roman"/>
        </w:rPr>
        <w:t xml:space="preserve"> Belge almadan memleketlerine giden öğrencilere faksla belge gönderilmeyeceğinden, yaşanacak mağduriyetten öğrencilerimiz sorumlu olacaktır.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12" w:rsidRDefault="00120E12">
    <w:pPr>
      <w:pStyle w:val="stbilgi"/>
    </w:pPr>
    <w:r w:rsidRPr="00171C8B">
      <w:rPr>
        <w:rFonts w:ascii="Tahoma" w:hAnsi="Tahoma" w:cs="Tahoma"/>
        <w:noProof/>
        <w:color w:val="0088CC"/>
        <w:sz w:val="16"/>
        <w:szCs w:val="16"/>
        <w:lang w:eastAsia="tr-TR"/>
      </w:rPr>
      <w:drawing>
        <wp:inline distT="0" distB="0" distL="0" distR="0" wp14:anchorId="72B77F0E" wp14:editId="04924343">
          <wp:extent cx="2362200" cy="857250"/>
          <wp:effectExtent l="0" t="0" r="0" b="0"/>
          <wp:docPr id="1" name="SayfaUCHeader1_imgLogo" descr="Selçu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yfaUCHeader1_imgLogo" descr="Selçu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E12" w:rsidRDefault="00120E12">
    <w:pPr>
      <w:pStyle w:val="stbilgi"/>
    </w:pPr>
  </w:p>
  <w:p w:rsidR="00120E12" w:rsidRDefault="00120E12" w:rsidP="00120E12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120E12">
      <w:rPr>
        <w:rFonts w:ascii="Times New Roman" w:hAnsi="Times New Roman" w:cs="Times New Roman"/>
        <w:b/>
        <w:sz w:val="36"/>
        <w:szCs w:val="36"/>
      </w:rPr>
      <w:t>BEYŞEHİR ALİ AKKANAT TURİZM FAKÜLTESİ</w:t>
    </w:r>
  </w:p>
  <w:p w:rsidR="00120E12" w:rsidRPr="00120E12" w:rsidRDefault="00120E12" w:rsidP="00120E12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B03"/>
    <w:multiLevelType w:val="hybridMultilevel"/>
    <w:tmpl w:val="801887D4"/>
    <w:lvl w:ilvl="0" w:tplc="16786C48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B855C9"/>
    <w:multiLevelType w:val="hybridMultilevel"/>
    <w:tmpl w:val="BF7ECD34"/>
    <w:lvl w:ilvl="0" w:tplc="5748F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0FB4"/>
    <w:multiLevelType w:val="hybridMultilevel"/>
    <w:tmpl w:val="69AA29EA"/>
    <w:lvl w:ilvl="0" w:tplc="06CC2C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4C"/>
    <w:rsid w:val="00120E12"/>
    <w:rsid w:val="001F5761"/>
    <w:rsid w:val="002F1CF8"/>
    <w:rsid w:val="003554A3"/>
    <w:rsid w:val="003C0DCD"/>
    <w:rsid w:val="004F6B12"/>
    <w:rsid w:val="0057294C"/>
    <w:rsid w:val="005C5953"/>
    <w:rsid w:val="007402D2"/>
    <w:rsid w:val="00777F7E"/>
    <w:rsid w:val="007862B0"/>
    <w:rsid w:val="00AD0036"/>
    <w:rsid w:val="00AE43CF"/>
    <w:rsid w:val="00B7467D"/>
    <w:rsid w:val="00C678A1"/>
    <w:rsid w:val="00C916CD"/>
    <w:rsid w:val="00CC7AE9"/>
    <w:rsid w:val="00D44721"/>
    <w:rsid w:val="00EA6BFE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9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467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E9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1CF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1CF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F1C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2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0E12"/>
  </w:style>
  <w:style w:type="paragraph" w:styleId="Altbilgi">
    <w:name w:val="footer"/>
    <w:basedOn w:val="Normal"/>
    <w:link w:val="AltbilgiChar"/>
    <w:uiPriority w:val="99"/>
    <w:unhideWhenUsed/>
    <w:rsid w:val="0012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0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9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467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E9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F1CF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F1CF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F1C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2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0E12"/>
  </w:style>
  <w:style w:type="paragraph" w:styleId="Altbilgi">
    <w:name w:val="footer"/>
    <w:basedOn w:val="Normal"/>
    <w:link w:val="AltbilgiChar"/>
    <w:uiPriority w:val="99"/>
    <w:unhideWhenUsed/>
    <w:rsid w:val="00120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lcuk.edu.tr/beysehir_ali_akkanat_turizm/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urkiye.gov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2288-1367-4B3D-9263-62C5E358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halimekılınç</cp:lastModifiedBy>
  <cp:revision>13</cp:revision>
  <cp:lastPrinted>2020-03-05T13:19:00Z</cp:lastPrinted>
  <dcterms:created xsi:type="dcterms:W3CDTF">2020-03-05T07:45:00Z</dcterms:created>
  <dcterms:modified xsi:type="dcterms:W3CDTF">2024-03-13T07:06:00Z</dcterms:modified>
</cp:coreProperties>
</file>